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0C" w:rsidRPr="00FD5486" w:rsidRDefault="007A6B11" w:rsidP="00FD5486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D5486">
        <w:rPr>
          <w:rFonts w:ascii="Comic Sans MS" w:hAnsi="Comic Sans MS"/>
          <w:b/>
          <w:color w:val="0070C0"/>
          <w:sz w:val="24"/>
          <w:szCs w:val="24"/>
          <w:u w:val="single"/>
        </w:rPr>
        <w:t>Exercice 1 : Constitue une phrase avec les mots suivants :</w:t>
      </w:r>
      <w:r w:rsidR="00FD5486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</w:t>
      </w:r>
    </w:p>
    <w:p w:rsidR="007A6B11" w:rsidRDefault="007A6B11" w:rsidP="00FD5486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proofErr w:type="gramStart"/>
      <w:r w:rsidRPr="007A6B11">
        <w:rPr>
          <w:rFonts w:ascii="Comic Sans MS" w:hAnsi="Comic Sans MS"/>
          <w:sz w:val="24"/>
          <w:szCs w:val="24"/>
        </w:rPr>
        <w:t>des</w:t>
      </w:r>
      <w:proofErr w:type="gramEnd"/>
      <w:r w:rsidRPr="007A6B11">
        <w:rPr>
          <w:rFonts w:ascii="Comic Sans MS" w:hAnsi="Comic Sans MS"/>
          <w:sz w:val="24"/>
          <w:szCs w:val="24"/>
        </w:rPr>
        <w:t xml:space="preserve"> objets – le papa de Chloé – pour décorer la maison – fabrique – avec du bois</w:t>
      </w:r>
    </w:p>
    <w:p w:rsidR="00FD5486" w:rsidRDefault="00FD5486" w:rsidP="00FD5486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</w:t>
      </w:r>
    </w:p>
    <w:p w:rsidR="007A6B11" w:rsidRPr="00FD5486" w:rsidRDefault="007A6B11" w:rsidP="00FD5486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D5486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Exercice 2 : Dans les phrases suivantes, entoure en </w:t>
      </w:r>
      <w:r w:rsidRPr="00FD5486">
        <w:rPr>
          <w:rFonts w:ascii="Comic Sans MS" w:hAnsi="Comic Sans MS"/>
          <w:b/>
          <w:color w:val="0070C0"/>
          <w:sz w:val="24"/>
          <w:szCs w:val="24"/>
          <w:u w:val="single"/>
          <w:bdr w:val="single" w:sz="4" w:space="0" w:color="00B0F0"/>
        </w:rPr>
        <w:t>bleu le sujet</w:t>
      </w:r>
      <w:r w:rsidRPr="00FD5486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(= de qui on parle), en rouge ce qu’on en dit (=ce que fait le sujet, c’est le </w:t>
      </w:r>
      <w:r w:rsidRPr="00FD5486">
        <w:rPr>
          <w:rFonts w:ascii="Comic Sans MS" w:hAnsi="Comic Sans MS"/>
          <w:b/>
          <w:color w:val="0070C0"/>
          <w:sz w:val="24"/>
          <w:szCs w:val="24"/>
          <w:u w:val="single"/>
          <w:bdr w:val="single" w:sz="4" w:space="0" w:color="FF0000"/>
        </w:rPr>
        <w:t>groupe verbal</w:t>
      </w:r>
      <w:r w:rsidRPr="00FD5486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), souligne le </w:t>
      </w:r>
      <w:r w:rsidRPr="00FD5486">
        <w:rPr>
          <w:rFonts w:ascii="Comic Sans MS" w:hAnsi="Comic Sans MS"/>
          <w:b/>
          <w:color w:val="0070C0"/>
          <w:sz w:val="24"/>
          <w:szCs w:val="24"/>
          <w:u w:val="thick" w:color="FF0000"/>
        </w:rPr>
        <w:t>verbe</w:t>
      </w:r>
      <w:r w:rsidRPr="00FD5486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en rouge (à la règle), donne son infinitif (entre parenthèses, en fin de phrase) et entoure en vert, </w:t>
      </w:r>
      <w:r w:rsidRPr="00FD5486">
        <w:rPr>
          <w:rFonts w:ascii="Comic Sans MS" w:hAnsi="Comic Sans MS"/>
          <w:b/>
          <w:color w:val="0070C0"/>
          <w:sz w:val="24"/>
          <w:szCs w:val="24"/>
          <w:u w:val="single"/>
          <w:bdr w:val="single" w:sz="4" w:space="0" w:color="00B050"/>
        </w:rPr>
        <w:t>les compléments de phrase s’il y en a</w:t>
      </w:r>
      <w:r w:rsidRPr="00FD5486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(= ce sont les groupes de mots que l’on peut déplacer et même supprimer dans la phrase). </w:t>
      </w:r>
    </w:p>
    <w:p w:rsidR="007A6B11" w:rsidRPr="007A6B11" w:rsidRDefault="00B97B35" w:rsidP="007A6B11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courant est revenu aussitôt</w:t>
      </w:r>
      <w:r w:rsidR="007A6B11" w:rsidRPr="007A6B11">
        <w:rPr>
          <w:rFonts w:ascii="Comic Sans MS" w:hAnsi="Comic Sans MS"/>
          <w:sz w:val="24"/>
          <w:szCs w:val="24"/>
        </w:rPr>
        <w:t xml:space="preserve"> après la coupure d’électricité.</w:t>
      </w:r>
    </w:p>
    <w:p w:rsidR="007A6B11" w:rsidRPr="007A6B11" w:rsidRDefault="007A6B11" w:rsidP="007A6B11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7A6B11">
        <w:rPr>
          <w:rFonts w:ascii="Comic Sans MS" w:hAnsi="Comic Sans MS"/>
          <w:sz w:val="24"/>
          <w:szCs w:val="24"/>
        </w:rPr>
        <w:t xml:space="preserve">A la fin du CM2, dans notre école, les élèves reçoivent un dictionnaire. </w:t>
      </w:r>
    </w:p>
    <w:p w:rsidR="007A6B11" w:rsidRDefault="007A6B11" w:rsidP="007A6B11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7A6B11">
        <w:rPr>
          <w:rFonts w:ascii="Comic Sans MS" w:hAnsi="Comic Sans MS"/>
          <w:sz w:val="24"/>
          <w:szCs w:val="24"/>
        </w:rPr>
        <w:t xml:space="preserve">Les radiateurs du salon salissent les murs. </w:t>
      </w:r>
    </w:p>
    <w:p w:rsidR="007A6B11" w:rsidRDefault="007A6B11" w:rsidP="00FD5486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D5486">
        <w:rPr>
          <w:rFonts w:ascii="Comic Sans MS" w:hAnsi="Comic Sans MS"/>
          <w:b/>
          <w:color w:val="0070C0"/>
          <w:sz w:val="24"/>
          <w:szCs w:val="24"/>
          <w:u w:val="single"/>
        </w:rPr>
        <w:t>Exercice 3 : Dans les phrases négatives, entoure les marques de la négation</w:t>
      </w:r>
      <w:r w:rsidR="00FD5486" w:rsidRPr="00FD5486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puis transforme les phrases négatives en phrases affirmatives. </w:t>
      </w:r>
    </w:p>
    <w:p w:rsidR="00FD5486" w:rsidRDefault="00FD5486" w:rsidP="00FD5486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Paul n’est jamais en retard.</w:t>
      </w:r>
    </w:p>
    <w:p w:rsidR="00FD5486" w:rsidRDefault="00FD5486" w:rsidP="00FD5486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mère ne peut pas tout faire !</w:t>
      </w:r>
    </w:p>
    <w:p w:rsidR="00FD5486" w:rsidRDefault="00FD5486" w:rsidP="00FD5486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Ces gens ne doivent plus revenir chez nous.</w:t>
      </w:r>
    </w:p>
    <w:p w:rsidR="00FD5486" w:rsidRPr="00FD5486" w:rsidRDefault="00FD5486" w:rsidP="00FD5486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FD5486">
        <w:rPr>
          <w:rFonts w:ascii="Comic Sans MS" w:hAnsi="Comic Sans MS"/>
          <w:color w:val="0070C0"/>
          <w:sz w:val="24"/>
          <w:szCs w:val="24"/>
        </w:rPr>
        <w:t xml:space="preserve">Les phrases transformées en phrases affirmatives : </w:t>
      </w:r>
    </w:p>
    <w:p w:rsidR="00FD5486" w:rsidRDefault="00FD5486" w:rsidP="00FD5486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</w:t>
      </w:r>
    </w:p>
    <w:p w:rsidR="00FD5486" w:rsidRDefault="00FD5486" w:rsidP="00FD5486">
      <w:pPr>
        <w:pStyle w:val="Paragraphedeliste"/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</w:t>
      </w:r>
    </w:p>
    <w:p w:rsidR="00FD5486" w:rsidRDefault="00FD5486" w:rsidP="00FD5486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_______________________________________________________</w:t>
      </w:r>
    </w:p>
    <w:p w:rsidR="00FD5486" w:rsidRDefault="00FD5486" w:rsidP="00FD5486">
      <w:pPr>
        <w:pStyle w:val="Paragraphedeliste"/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</w:t>
      </w:r>
    </w:p>
    <w:p w:rsidR="00FD5486" w:rsidRDefault="00FD5486" w:rsidP="00FD5486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</w:t>
      </w:r>
    </w:p>
    <w:p w:rsidR="00FD5486" w:rsidRDefault="00FD5486" w:rsidP="00FD5486">
      <w:pPr>
        <w:pStyle w:val="Paragraphedeliste"/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</w:t>
      </w:r>
    </w:p>
    <w:p w:rsidR="00FD5486" w:rsidRPr="00FD5486" w:rsidRDefault="00FD5486" w:rsidP="00FD5486">
      <w:pPr>
        <w:spacing w:line="48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D5486">
        <w:rPr>
          <w:rFonts w:ascii="Comic Sans MS" w:hAnsi="Comic Sans MS"/>
          <w:b/>
          <w:color w:val="0070C0"/>
          <w:sz w:val="24"/>
          <w:szCs w:val="24"/>
          <w:u w:val="single"/>
        </w:rPr>
        <w:t>Exercice 4 : Transforme ces phrases affirmatives en phrases négatives</w:t>
      </w:r>
      <w:r w:rsidR="00673FBF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. Emploie des négations différentes. </w:t>
      </w:r>
    </w:p>
    <w:p w:rsidR="00FD5486" w:rsidRDefault="00FD5486" w:rsidP="00FD5486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Vous changerez de train à Paris. </w:t>
      </w:r>
    </w:p>
    <w:p w:rsidR="00FD5486" w:rsidRDefault="00FD5486" w:rsidP="00FD5486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FD5486">
        <w:rPr>
          <w:rFonts w:ascii="Comic Sans MS" w:hAnsi="Comic Sans MS"/>
          <w:sz w:val="24"/>
          <w:szCs w:val="24"/>
        </w:rPr>
        <w:t xml:space="preserve"> </w:t>
      </w:r>
      <w:r w:rsidR="00673FBF">
        <w:rPr>
          <w:rFonts w:ascii="Comic Sans MS" w:hAnsi="Comic Sans MS"/>
          <w:sz w:val="24"/>
          <w:szCs w:val="24"/>
        </w:rPr>
        <w:t>Je dis toujours la vérité !</w:t>
      </w:r>
    </w:p>
    <w:p w:rsidR="00673FBF" w:rsidRDefault="00673FBF" w:rsidP="00673FBF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 y a toujours quelqu’un dans cette rue. </w:t>
      </w:r>
    </w:p>
    <w:p w:rsidR="00673FBF" w:rsidRPr="00673FBF" w:rsidRDefault="00673FBF" w:rsidP="00673FBF">
      <w:pPr>
        <w:pStyle w:val="Paragraphedeliste"/>
        <w:spacing w:line="480" w:lineRule="auto"/>
        <w:jc w:val="both"/>
        <w:rPr>
          <w:rFonts w:ascii="Comic Sans MS" w:hAnsi="Comic Sans MS"/>
          <w:sz w:val="24"/>
          <w:szCs w:val="24"/>
        </w:rPr>
      </w:pPr>
    </w:p>
    <w:p w:rsidR="00673FBF" w:rsidRDefault="00673FBF" w:rsidP="00673FBF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</w:t>
      </w:r>
    </w:p>
    <w:p w:rsidR="00673FBF" w:rsidRDefault="00673FBF" w:rsidP="00673FBF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</w:t>
      </w:r>
    </w:p>
    <w:p w:rsidR="00673FBF" w:rsidRPr="00673FBF" w:rsidRDefault="00673FBF" w:rsidP="00673FBF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</w:t>
      </w:r>
    </w:p>
    <w:sectPr w:rsidR="00673FBF" w:rsidRPr="00673FBF" w:rsidSect="00056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F52A2"/>
    <w:multiLevelType w:val="hybridMultilevel"/>
    <w:tmpl w:val="314A65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05D69"/>
    <w:multiLevelType w:val="hybridMultilevel"/>
    <w:tmpl w:val="AADC2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11049"/>
    <w:multiLevelType w:val="hybridMultilevel"/>
    <w:tmpl w:val="63C2A9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43623"/>
    <w:multiLevelType w:val="hybridMultilevel"/>
    <w:tmpl w:val="0978B9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24606"/>
    <w:multiLevelType w:val="hybridMultilevel"/>
    <w:tmpl w:val="76484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A6B11"/>
    <w:rsid w:val="00056E0C"/>
    <w:rsid w:val="003A1B8A"/>
    <w:rsid w:val="00673FBF"/>
    <w:rsid w:val="007A6B11"/>
    <w:rsid w:val="00B97B35"/>
    <w:rsid w:val="00D32609"/>
    <w:rsid w:val="00FD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2020-05-10T15:55:00Z</dcterms:created>
  <dcterms:modified xsi:type="dcterms:W3CDTF">2020-05-10T17:37:00Z</dcterms:modified>
</cp:coreProperties>
</file>